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7E" w:rsidRPr="009F7A7E" w:rsidRDefault="009F7A7E" w:rsidP="009F7A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  <w:b/>
        </w:rPr>
        <w:t>Tárgy:</w:t>
      </w:r>
      <w:r w:rsidRPr="009F7A7E">
        <w:rPr>
          <w:rFonts w:ascii="Times New Roman" w:hAnsi="Times New Roman" w:cs="Times New Roman"/>
        </w:rPr>
        <w:t xml:space="preserve"> Tájékoztatás kérése személyes</w:t>
      </w:r>
    </w:p>
    <w:p w:rsidR="009F7A7E" w:rsidRPr="009F7A7E" w:rsidRDefault="009F7A7E" w:rsidP="009F7A7E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proofErr w:type="gramStart"/>
      <w:r w:rsidRPr="009F7A7E">
        <w:rPr>
          <w:rFonts w:ascii="Times New Roman" w:hAnsi="Times New Roman" w:cs="Times New Roman"/>
        </w:rPr>
        <w:t>adatok</w:t>
      </w:r>
      <w:proofErr w:type="gramEnd"/>
      <w:r w:rsidRPr="009F7A7E">
        <w:rPr>
          <w:rFonts w:ascii="Times New Roman" w:hAnsi="Times New Roman" w:cs="Times New Roman"/>
        </w:rPr>
        <w:t xml:space="preserve"> kezelésérő</w:t>
      </w:r>
      <w:r w:rsidRPr="009F7A7E">
        <w:rPr>
          <w:rFonts w:ascii="Times New Roman" w:hAnsi="Times New Roman" w:cs="Times New Roman"/>
        </w:rPr>
        <w:t>l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F7A7E">
        <w:rPr>
          <w:rFonts w:ascii="Times New Roman" w:hAnsi="Times New Roman" w:cs="Times New Roman"/>
          <w:b/>
        </w:rPr>
        <w:t>Tisztelt Adatkezelő</w:t>
      </w:r>
      <w:r w:rsidRPr="009F7A7E">
        <w:rPr>
          <w:rFonts w:ascii="Times New Roman" w:hAnsi="Times New Roman" w:cs="Times New Roman"/>
          <w:b/>
        </w:rPr>
        <w:t>!</w:t>
      </w: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Az információs önrendelkezési jogról és az információszabadságról szóló 2011. évi CXII. törvény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 xml:space="preserve">(a továbbiakban: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>.) 15. § (1) bekezdés szerinti jogommal élve tájékoztatást kérek személyes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adataim kezelésérő</w:t>
      </w:r>
      <w:r w:rsidRPr="009F7A7E">
        <w:rPr>
          <w:rFonts w:ascii="Times New Roman" w:hAnsi="Times New Roman" w:cs="Times New Roman"/>
        </w:rPr>
        <w:t>l.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Név</w:t>
      </w:r>
      <w:proofErr w:type="gramStart"/>
      <w:r w:rsidRPr="009F7A7E">
        <w:rPr>
          <w:rFonts w:ascii="Times New Roman" w:hAnsi="Times New Roman" w:cs="Times New Roman"/>
        </w:rPr>
        <w:t>: ..</w:t>
      </w:r>
      <w:proofErr w:type="gramEnd"/>
      <w:r w:rsidRPr="009F7A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Adatalany beazonosításához szükséges további adatok*</w:t>
      </w:r>
      <w:proofErr w:type="gramStart"/>
      <w:r w:rsidRPr="009F7A7E">
        <w:rPr>
          <w:rFonts w:ascii="Times New Roman" w:hAnsi="Times New Roman" w:cs="Times New Roman"/>
        </w:rPr>
        <w:t>: ..</w:t>
      </w:r>
      <w:proofErr w:type="gramEnd"/>
      <w:r w:rsidRPr="009F7A7E">
        <w:rPr>
          <w:rFonts w:ascii="Times New Roman" w:hAnsi="Times New Roman" w:cs="Times New Roman"/>
        </w:rPr>
        <w:t>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 xml:space="preserve">Az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 xml:space="preserve">. 15. § (1) bekezdése értelmében kérem, szíveskedjen tájékoztatást adni </w:t>
      </w: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7A7E">
        <w:rPr>
          <w:rFonts w:ascii="Times New Roman" w:hAnsi="Times New Roman" w:cs="Times New Roman"/>
        </w:rPr>
        <w:t>a</w:t>
      </w:r>
      <w:proofErr w:type="gramEnd"/>
      <w:r w:rsidRPr="009F7A7E">
        <w:rPr>
          <w:rFonts w:ascii="Times New Roman" w:hAnsi="Times New Roman" w:cs="Times New Roman"/>
        </w:rPr>
        <w:t>(z) ..................…………………………</w:t>
      </w:r>
      <w:r w:rsidRPr="009F7A7E">
        <w:rPr>
          <w:rFonts w:ascii="Times New Roman" w:hAnsi="Times New Roman" w:cs="Times New Roman"/>
        </w:rPr>
        <w:t>…………………………………………………… [adatkezelő</w:t>
      </w:r>
      <w:r w:rsidRPr="009F7A7E">
        <w:rPr>
          <w:rFonts w:ascii="Times New Roman" w:hAnsi="Times New Roman" w:cs="Times New Roman"/>
        </w:rPr>
        <w:t xml:space="preserve"> megnevezése]</w:t>
      </w:r>
      <w:r w:rsidRPr="009F7A7E">
        <w:rPr>
          <w:rFonts w:ascii="Times New Roman" w:hAnsi="Times New Roman" w:cs="Times New Roman"/>
        </w:rPr>
        <w:t xml:space="preserve"> </w:t>
      </w: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7A7E">
        <w:rPr>
          <w:rFonts w:ascii="Times New Roman" w:hAnsi="Times New Roman" w:cs="Times New Roman"/>
        </w:rPr>
        <w:t>által</w:t>
      </w:r>
      <w:proofErr w:type="gramEnd"/>
      <w:r w:rsidRPr="009F7A7E">
        <w:rPr>
          <w:rFonts w:ascii="Times New Roman" w:hAnsi="Times New Roman" w:cs="Times New Roman"/>
        </w:rPr>
        <w:t xml:space="preserve"> kezelt személyes adataimról, így azok forrásáról / az adatkezelés céljáról / jogalapjáról /</w:t>
      </w:r>
      <w:r w:rsidRPr="009F7A7E">
        <w:rPr>
          <w:rFonts w:ascii="Times New Roman" w:hAnsi="Times New Roman" w:cs="Times New Roman"/>
        </w:rPr>
        <w:t xml:space="preserve"> idő</w:t>
      </w:r>
      <w:r w:rsidRPr="009F7A7E">
        <w:rPr>
          <w:rFonts w:ascii="Times New Roman" w:hAnsi="Times New Roman" w:cs="Times New Roman"/>
        </w:rPr>
        <w:t>tarta</w:t>
      </w:r>
      <w:r w:rsidRPr="009F7A7E">
        <w:rPr>
          <w:rFonts w:ascii="Times New Roman" w:hAnsi="Times New Roman" w:cs="Times New Roman"/>
        </w:rPr>
        <w:t>máról / az adatfeldolgozó nevéről, címérő</w:t>
      </w:r>
      <w:r w:rsidRPr="009F7A7E">
        <w:rPr>
          <w:rFonts w:ascii="Times New Roman" w:hAnsi="Times New Roman" w:cs="Times New Roman"/>
        </w:rPr>
        <w:t>l</w:t>
      </w:r>
      <w:r w:rsidRPr="009F7A7E">
        <w:rPr>
          <w:rFonts w:ascii="Times New Roman" w:hAnsi="Times New Roman" w:cs="Times New Roman"/>
        </w:rPr>
        <w:t xml:space="preserve"> és az adatkezeléssel összefüggő tevékenységérő</w:t>
      </w:r>
      <w:r w:rsidRPr="009F7A7E">
        <w:rPr>
          <w:rFonts w:ascii="Times New Roman" w:hAnsi="Times New Roman" w:cs="Times New Roman"/>
        </w:rPr>
        <w:t>l / személyes adataim továbbítása esetén az adattovábbítás jogalapjáról és</w:t>
      </w:r>
      <w:r w:rsidRPr="009F7A7E">
        <w:rPr>
          <w:rFonts w:ascii="Times New Roman" w:hAnsi="Times New Roman" w:cs="Times New Roman"/>
        </w:rPr>
        <w:t xml:space="preserve"> címzettjérő</w:t>
      </w:r>
      <w:r w:rsidRPr="009F7A7E">
        <w:rPr>
          <w:rFonts w:ascii="Times New Roman" w:hAnsi="Times New Roman" w:cs="Times New Roman"/>
        </w:rPr>
        <w:t>l / az esetleges ad</w:t>
      </w:r>
      <w:r w:rsidRPr="009F7A7E">
        <w:rPr>
          <w:rFonts w:ascii="Times New Roman" w:hAnsi="Times New Roman" w:cs="Times New Roman"/>
        </w:rPr>
        <w:t>atvédelmi incidens körülményeirő</w:t>
      </w:r>
      <w:r w:rsidRPr="009F7A7E">
        <w:rPr>
          <w:rFonts w:ascii="Times New Roman" w:hAnsi="Times New Roman" w:cs="Times New Roman"/>
        </w:rPr>
        <w:t>l, hatásairól és az elhárítására</w:t>
      </w:r>
      <w:r w:rsidRPr="009F7A7E">
        <w:rPr>
          <w:rFonts w:ascii="Times New Roman" w:hAnsi="Times New Roman" w:cs="Times New Roman"/>
        </w:rPr>
        <w:t xml:space="preserve"> megtett intézkedésekről (aláhúzással megjelölendő</w:t>
      </w:r>
      <w:r w:rsidRPr="009F7A7E">
        <w:rPr>
          <w:rFonts w:ascii="Times New Roman" w:hAnsi="Times New Roman" w:cs="Times New Roman"/>
        </w:rPr>
        <w:t>).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Ezen belül továbbá az alábbi konkrét kérdésem van</w:t>
      </w:r>
      <w:proofErr w:type="gramStart"/>
      <w:r w:rsidRPr="009F7A7E">
        <w:rPr>
          <w:rFonts w:ascii="Times New Roman" w:hAnsi="Times New Roman" w:cs="Times New Roman"/>
        </w:rPr>
        <w:t>: ..</w:t>
      </w:r>
      <w:proofErr w:type="gramEnd"/>
      <w:r w:rsidRPr="009F7A7E">
        <w:rPr>
          <w:rFonts w:ascii="Times New Roman" w:hAnsi="Times New Roman" w:cs="Times New Roman"/>
        </w:rPr>
        <w:t>......................................................................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A tájékoztatást az alábbi címre kérem megküldeni</w:t>
      </w:r>
      <w:proofErr w:type="gramStart"/>
      <w:r w:rsidRPr="009F7A7E">
        <w:rPr>
          <w:rFonts w:ascii="Times New Roman" w:hAnsi="Times New Roman" w:cs="Times New Roman"/>
        </w:rPr>
        <w:t>:............................................................................</w:t>
      </w:r>
      <w:proofErr w:type="gramEnd"/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 xml:space="preserve">Felhívom szíves figyelmét, hogy az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>. 15. § (4)</w:t>
      </w:r>
      <w:r w:rsidRPr="009F7A7E">
        <w:rPr>
          <w:rFonts w:ascii="Times New Roman" w:hAnsi="Times New Roman" w:cs="Times New Roman"/>
        </w:rPr>
        <w:t xml:space="preserve"> bekezdése alapján az adatkezelő</w:t>
      </w:r>
      <w:r w:rsidRPr="009F7A7E">
        <w:rPr>
          <w:rFonts w:ascii="Times New Roman" w:hAnsi="Times New Roman" w:cs="Times New Roman"/>
        </w:rPr>
        <w:t xml:space="preserve"> köteles a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kérelem benyújt</w:t>
      </w:r>
      <w:r w:rsidRPr="009F7A7E">
        <w:rPr>
          <w:rFonts w:ascii="Times New Roman" w:hAnsi="Times New Roman" w:cs="Times New Roman"/>
        </w:rPr>
        <w:t>ásától számított legrövidebb idő</w:t>
      </w:r>
      <w:r w:rsidRPr="009F7A7E">
        <w:rPr>
          <w:rFonts w:ascii="Times New Roman" w:hAnsi="Times New Roman" w:cs="Times New Roman"/>
        </w:rPr>
        <w:t xml:space="preserve"> alatt, legfeljebb azonban 25 napon belül,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közérthető</w:t>
      </w:r>
      <w:r w:rsidRPr="009F7A7E">
        <w:rPr>
          <w:rFonts w:ascii="Times New Roman" w:hAnsi="Times New Roman" w:cs="Times New Roman"/>
        </w:rPr>
        <w:t xml:space="preserve"> formában, írásban részemre megadni a tájékoztatást. Az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>. 15. § (5) bekezdése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kimondja, hogy „a tájékoztatás i</w:t>
      </w:r>
      <w:r w:rsidRPr="009F7A7E">
        <w:rPr>
          <w:rFonts w:ascii="Times New Roman" w:hAnsi="Times New Roman" w:cs="Times New Roman"/>
        </w:rPr>
        <w:t>ngyenes, ha a tájékoztatást kérő</w:t>
      </w:r>
      <w:r w:rsidRPr="009F7A7E">
        <w:rPr>
          <w:rFonts w:ascii="Times New Roman" w:hAnsi="Times New Roman" w:cs="Times New Roman"/>
        </w:rPr>
        <w:t xml:space="preserve"> a folyó évben azonos adatkörre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vonatkozóan tájé</w:t>
      </w:r>
      <w:r w:rsidRPr="009F7A7E">
        <w:rPr>
          <w:rFonts w:ascii="Times New Roman" w:hAnsi="Times New Roman" w:cs="Times New Roman"/>
        </w:rPr>
        <w:t>koztatási kérelmet az adatkezelő</w:t>
      </w:r>
      <w:r w:rsidRPr="009F7A7E">
        <w:rPr>
          <w:rFonts w:ascii="Times New Roman" w:hAnsi="Times New Roman" w:cs="Times New Roman"/>
        </w:rPr>
        <w:t>höz még nem nyújtott be.”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 xml:space="preserve">Az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>. 16. § (1) bekezdése úgy rendelkezik, ho</w:t>
      </w:r>
      <w:r w:rsidRPr="009F7A7E">
        <w:rPr>
          <w:rFonts w:ascii="Times New Roman" w:hAnsi="Times New Roman" w:cs="Times New Roman"/>
        </w:rPr>
        <w:t>gy a tájékoztatást az adatkezelő</w:t>
      </w:r>
      <w:r w:rsidRPr="009F7A7E">
        <w:rPr>
          <w:rFonts w:ascii="Times New Roman" w:hAnsi="Times New Roman" w:cs="Times New Roman"/>
        </w:rPr>
        <w:t xml:space="preserve"> csak a 9. § (1)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bekezdésében, valamint a 19. §</w:t>
      </w:r>
      <w:proofErr w:type="spellStart"/>
      <w:r w:rsidRPr="009F7A7E">
        <w:rPr>
          <w:rFonts w:ascii="Times New Roman" w:hAnsi="Times New Roman" w:cs="Times New Roman"/>
        </w:rPr>
        <w:t>-ban</w:t>
      </w:r>
      <w:proofErr w:type="spellEnd"/>
      <w:r w:rsidRPr="009F7A7E">
        <w:rPr>
          <w:rFonts w:ascii="Times New Roman" w:hAnsi="Times New Roman" w:cs="Times New Roman"/>
        </w:rPr>
        <w:t xml:space="preserve"> meghatározott esetekben tagadhatja meg. A tájékoztatás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 xml:space="preserve">megtagadása esetén az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>. 16. § (2) be</w:t>
      </w:r>
      <w:r w:rsidRPr="009F7A7E">
        <w:rPr>
          <w:rFonts w:ascii="Times New Roman" w:hAnsi="Times New Roman" w:cs="Times New Roman"/>
        </w:rPr>
        <w:t>kezdése értelmében az adatkezelő</w:t>
      </w:r>
      <w:r w:rsidRPr="009F7A7E">
        <w:rPr>
          <w:rFonts w:ascii="Times New Roman" w:hAnsi="Times New Roman" w:cs="Times New Roman"/>
        </w:rPr>
        <w:t>nek írásban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közölnie kell, hogy a felvilágosítás megtagadására e törvény mely rendelkezése alapján került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sor.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 xml:space="preserve">A törvényben meghatározott tájékoztatásadási kötelezettség nem teljesítése esetén, az </w:t>
      </w:r>
      <w:proofErr w:type="spellStart"/>
      <w:r w:rsidRPr="009F7A7E">
        <w:rPr>
          <w:rFonts w:ascii="Times New Roman" w:hAnsi="Times New Roman" w:cs="Times New Roman"/>
        </w:rPr>
        <w:t>Infotv</w:t>
      </w:r>
      <w:proofErr w:type="spellEnd"/>
      <w:r w:rsidRPr="009F7A7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52. § (1) bekezdése értelmében a Nemzeti Adatvédelmi és Információszabadság Hatóságnál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bejelentéssel bárki vizsgálatot kezdeményezhet arra hivatkozással, hogy személyes adatok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kezelésével kapcsolatban jogsérelem következett be, vagy annak közvetlen veszélye fennáll.</w:t>
      </w:r>
    </w:p>
    <w:p w:rsid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Együttmű</w:t>
      </w:r>
      <w:r w:rsidRPr="009F7A7E">
        <w:rPr>
          <w:rFonts w:ascii="Times New Roman" w:hAnsi="Times New Roman" w:cs="Times New Roman"/>
        </w:rPr>
        <w:t>ködését köszönöm!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Kelt</w:t>
      </w:r>
      <w:proofErr w:type="gramStart"/>
      <w:r w:rsidRPr="009F7A7E">
        <w:rPr>
          <w:rFonts w:ascii="Times New Roman" w:hAnsi="Times New Roman" w:cs="Times New Roman"/>
        </w:rPr>
        <w:t>: ..</w:t>
      </w:r>
      <w:proofErr w:type="gramEnd"/>
      <w:r w:rsidRPr="009F7A7E">
        <w:rPr>
          <w:rFonts w:ascii="Times New Roman" w:hAnsi="Times New Roman" w:cs="Times New Roman"/>
        </w:rPr>
        <w:t>................................................................</w:t>
      </w:r>
    </w:p>
    <w:p w:rsidR="009F7A7E" w:rsidRDefault="009F7A7E" w:rsidP="009F7A7E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..................................................................</w:t>
      </w:r>
    </w:p>
    <w:p w:rsidR="009F7A7E" w:rsidRPr="009F7A7E" w:rsidRDefault="009F7A7E" w:rsidP="009F7A7E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Aláírás</w:t>
      </w: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7A7E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>* Online adatkezelés esetén pl. e-mail cím, felhasználónév.</w:t>
      </w:r>
    </w:p>
    <w:p w:rsidR="001E6486" w:rsidRPr="009F7A7E" w:rsidRDefault="009F7A7E" w:rsidP="009F7A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A7E">
        <w:rPr>
          <w:rFonts w:ascii="Times New Roman" w:hAnsi="Times New Roman" w:cs="Times New Roman"/>
        </w:rPr>
        <w:t xml:space="preserve">Egyéb esetben az azonosításhoz </w:t>
      </w:r>
      <w:r>
        <w:rPr>
          <w:rFonts w:ascii="Times New Roman" w:hAnsi="Times New Roman" w:cs="Times New Roman"/>
        </w:rPr>
        <w:t>szükséges további, az adatkezelő</w:t>
      </w:r>
      <w:r w:rsidRPr="009F7A7E">
        <w:rPr>
          <w:rFonts w:ascii="Times New Roman" w:hAnsi="Times New Roman" w:cs="Times New Roman"/>
        </w:rPr>
        <w:t xml:space="preserve"> által kezelt személyes adat pl. lakcím,</w:t>
      </w:r>
      <w:r>
        <w:rPr>
          <w:rFonts w:ascii="Times New Roman" w:hAnsi="Times New Roman" w:cs="Times New Roman"/>
        </w:rPr>
        <w:t xml:space="preserve"> </w:t>
      </w:r>
      <w:r w:rsidRPr="009F7A7E">
        <w:rPr>
          <w:rFonts w:ascii="Times New Roman" w:hAnsi="Times New Roman" w:cs="Times New Roman"/>
        </w:rPr>
        <w:t>születési id</w:t>
      </w:r>
      <w:r>
        <w:rPr>
          <w:rFonts w:ascii="Times New Roman" w:hAnsi="Times New Roman" w:cs="Times New Roman"/>
        </w:rPr>
        <w:t>ő</w:t>
      </w:r>
      <w:r w:rsidRPr="009F7A7E">
        <w:rPr>
          <w:rFonts w:ascii="Times New Roman" w:hAnsi="Times New Roman" w:cs="Times New Roman"/>
        </w:rPr>
        <w:t>, stb.</w:t>
      </w:r>
    </w:p>
    <w:sectPr w:rsidR="001E6486" w:rsidRPr="009F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7E"/>
    <w:rsid w:val="001E6486"/>
    <w:rsid w:val="009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Tavaszi Roland</dc:creator>
  <cp:lastModifiedBy>dr. Tavaszi Roland</cp:lastModifiedBy>
  <cp:revision>1</cp:revision>
  <dcterms:created xsi:type="dcterms:W3CDTF">2018-06-05T13:09:00Z</dcterms:created>
  <dcterms:modified xsi:type="dcterms:W3CDTF">2018-06-05T13:14:00Z</dcterms:modified>
</cp:coreProperties>
</file>